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472" w:rsidRPr="00E62CF4" w:rsidRDefault="009E3472" w:rsidP="009E3472">
      <w:pPr>
        <w:pStyle w:val="Bezriadkovania"/>
        <w:rPr>
          <w:b/>
          <w:sz w:val="24"/>
          <w:szCs w:val="24"/>
          <w:u w:val="single"/>
        </w:rPr>
      </w:pPr>
      <w:r w:rsidRPr="00E62CF4">
        <w:rPr>
          <w:b/>
          <w:sz w:val="24"/>
          <w:szCs w:val="24"/>
          <w:u w:val="single"/>
        </w:rPr>
        <w:t>Informácie o spracúvaní osobných údajov za účelom evidencie uchádzačov o zamestnanie</w:t>
      </w:r>
    </w:p>
    <w:p w:rsidR="001C1DF9" w:rsidRPr="00B445DC" w:rsidRDefault="001C1DF9" w:rsidP="00B445DC">
      <w:pPr>
        <w:spacing w:after="0" w:line="240" w:lineRule="auto"/>
        <w:jc w:val="both"/>
        <w:rPr>
          <w:rFonts w:eastAsia="Times New Roman"/>
          <w:sz w:val="18"/>
          <w:szCs w:val="18"/>
          <w:lang w:eastAsia="sk-SK"/>
        </w:rPr>
      </w:pPr>
    </w:p>
    <w:p w:rsidR="00B445DC" w:rsidRPr="00E62CF4" w:rsidRDefault="001C1DF9" w:rsidP="00B445DC">
      <w:pPr>
        <w:spacing w:after="0" w:line="240" w:lineRule="auto"/>
        <w:jc w:val="both"/>
        <w:rPr>
          <w:color w:val="FF0000"/>
        </w:rPr>
      </w:pPr>
      <w:r w:rsidRPr="00E62CF4">
        <w:t>Vážení uchádzači o zamestnanie, ďakujeme Vám za prejavený záujem. Žiadosť, životopis resp. vyplnený Dotazník uchádzača o zamestnanie, ktoré ste nám poslali, sme zaradili do agendy uchádzačov</w:t>
      </w:r>
      <w:r w:rsidR="009E3472" w:rsidRPr="00E62CF4">
        <w:t>.</w:t>
      </w:r>
      <w:r w:rsidRPr="00E62CF4">
        <w:rPr>
          <w:color w:val="FF0000"/>
        </w:rPr>
        <w:t xml:space="preserve"> </w:t>
      </w:r>
    </w:p>
    <w:p w:rsidR="001C1DF9" w:rsidRPr="00E62CF4" w:rsidRDefault="001C1DF9" w:rsidP="00B445DC">
      <w:pPr>
        <w:spacing w:after="0" w:line="240" w:lineRule="auto"/>
        <w:jc w:val="both"/>
        <w:rPr>
          <w:rFonts w:eastAsia="Times New Roman"/>
          <w:lang w:eastAsia="sk-SK"/>
        </w:rPr>
      </w:pPr>
    </w:p>
    <w:p w:rsidR="00B445DC" w:rsidRPr="00E62CF4" w:rsidRDefault="00B445DC" w:rsidP="00B445DC">
      <w:pPr>
        <w:pStyle w:val="Bezriadkovania"/>
      </w:pPr>
      <w:r w:rsidRPr="00E62CF4">
        <w:t xml:space="preserve">V súvislosti so spracovaním Vašich osobných  zo strany spoločnosti  </w:t>
      </w:r>
      <w:proofErr w:type="spellStart"/>
      <w:r w:rsidRPr="00E62CF4">
        <w:rPr>
          <w:rFonts w:eastAsia="Times New Roman"/>
          <w:b/>
          <w:lang w:eastAsia="sk-SK"/>
        </w:rPr>
        <w:t>Schüle</w:t>
      </w:r>
      <w:proofErr w:type="spellEnd"/>
      <w:r w:rsidRPr="00E62CF4">
        <w:rPr>
          <w:rFonts w:eastAsia="Times New Roman"/>
          <w:b/>
          <w:lang w:eastAsia="sk-SK"/>
        </w:rPr>
        <w:t xml:space="preserve"> Slovakia, </w:t>
      </w:r>
      <w:proofErr w:type="spellStart"/>
      <w:r w:rsidRPr="00E62CF4">
        <w:rPr>
          <w:rFonts w:eastAsia="Times New Roman"/>
          <w:b/>
          <w:lang w:eastAsia="sk-SK"/>
        </w:rPr>
        <w:t>s.r.o</w:t>
      </w:r>
      <w:proofErr w:type="spellEnd"/>
      <w:r w:rsidRPr="00E62CF4">
        <w:rPr>
          <w:rFonts w:eastAsia="Times New Roman"/>
          <w:b/>
          <w:lang w:eastAsia="sk-SK"/>
        </w:rPr>
        <w:t>.</w:t>
      </w:r>
      <w:r w:rsidRPr="00E62CF4">
        <w:t xml:space="preserve"> Vám ako osobe , ktorej osobné údaje spracúvame ( ďalej len dotknutá osoba ) týmto poskytujeme informácie podľa článkov 13. a  14. Nariadenia Európskeho parlamentu a Rady  (EÚ) 2016/679 z 27. apríla 2016 o ochrane fyzických osôb pri spracúvaní osobných údajov a o voľnom pohybe takýchto údajov (ďalej len „Nariadenie“)</w:t>
      </w:r>
    </w:p>
    <w:p w:rsidR="00B445DC" w:rsidRPr="00E62CF4" w:rsidRDefault="00B445DC" w:rsidP="00B445DC">
      <w:pPr>
        <w:pStyle w:val="Bezriadkovania"/>
      </w:pPr>
    </w:p>
    <w:p w:rsidR="00B445DC" w:rsidRPr="00E62CF4" w:rsidRDefault="00B445DC" w:rsidP="00B445DC">
      <w:pPr>
        <w:pStyle w:val="Bezriadkovania"/>
        <w:rPr>
          <w:u w:val="single"/>
        </w:rPr>
      </w:pPr>
      <w:r w:rsidRPr="00E62CF4">
        <w:rPr>
          <w:u w:val="single"/>
        </w:rPr>
        <w:t>Prevádzkovateľ osobných údajov:</w:t>
      </w:r>
    </w:p>
    <w:p w:rsidR="00B445DC" w:rsidRPr="00E62CF4" w:rsidRDefault="00B445DC" w:rsidP="00B445DC">
      <w:pPr>
        <w:pStyle w:val="Bezriadkovania"/>
      </w:pPr>
      <w:proofErr w:type="spellStart"/>
      <w:r w:rsidRPr="00E62CF4">
        <w:rPr>
          <w:rFonts w:eastAsia="Times New Roman"/>
          <w:b/>
          <w:lang w:eastAsia="sk-SK"/>
        </w:rPr>
        <w:t>Schüle</w:t>
      </w:r>
      <w:proofErr w:type="spellEnd"/>
      <w:r w:rsidRPr="00E62CF4">
        <w:rPr>
          <w:rFonts w:eastAsia="Times New Roman"/>
          <w:b/>
          <w:lang w:eastAsia="sk-SK"/>
        </w:rPr>
        <w:t xml:space="preserve"> Slovakia, </w:t>
      </w:r>
      <w:proofErr w:type="spellStart"/>
      <w:r w:rsidRPr="00E62CF4">
        <w:rPr>
          <w:rFonts w:eastAsia="Times New Roman"/>
          <w:b/>
          <w:lang w:eastAsia="sk-SK"/>
        </w:rPr>
        <w:t>s.r.o</w:t>
      </w:r>
      <w:proofErr w:type="spellEnd"/>
      <w:r w:rsidRPr="00E62CF4">
        <w:rPr>
          <w:rFonts w:eastAsia="Times New Roman"/>
          <w:b/>
          <w:lang w:eastAsia="sk-SK"/>
        </w:rPr>
        <w:t>.</w:t>
      </w:r>
      <w:r w:rsidRPr="00E62CF4">
        <w:rPr>
          <w:rFonts w:eastAsia="Times New Roman"/>
          <w:lang w:eastAsia="sk-SK"/>
        </w:rPr>
        <w:t>, Teplická 3860/34A, 058 01 Poprad</w:t>
      </w:r>
      <w:r w:rsidRPr="00E62CF4">
        <w:t xml:space="preserve">  </w:t>
      </w:r>
    </w:p>
    <w:p w:rsidR="00B445DC" w:rsidRPr="00E62CF4" w:rsidRDefault="00B445DC" w:rsidP="00B445DC">
      <w:pPr>
        <w:pStyle w:val="Bezriadkovania"/>
        <w:rPr>
          <w:rStyle w:val="ra"/>
        </w:rPr>
      </w:pPr>
      <w:r w:rsidRPr="00E62CF4">
        <w:t>(ďalej len: „</w:t>
      </w:r>
      <w:proofErr w:type="spellStart"/>
      <w:r w:rsidRPr="00E62CF4">
        <w:rPr>
          <w:rFonts w:eastAsia="Times New Roman"/>
          <w:b/>
          <w:lang w:eastAsia="sk-SK"/>
        </w:rPr>
        <w:t>Schüle</w:t>
      </w:r>
      <w:proofErr w:type="spellEnd"/>
      <w:r w:rsidRPr="00E62CF4">
        <w:rPr>
          <w:rFonts w:eastAsia="Times New Roman"/>
          <w:b/>
          <w:lang w:eastAsia="sk-SK"/>
        </w:rPr>
        <w:t xml:space="preserve"> Slovakia, </w:t>
      </w:r>
      <w:proofErr w:type="spellStart"/>
      <w:r w:rsidRPr="00E62CF4">
        <w:rPr>
          <w:rFonts w:eastAsia="Times New Roman"/>
          <w:b/>
          <w:lang w:eastAsia="sk-SK"/>
        </w:rPr>
        <w:t>s.r.o</w:t>
      </w:r>
      <w:proofErr w:type="spellEnd"/>
      <w:r w:rsidRPr="00E62CF4">
        <w:rPr>
          <w:rFonts w:eastAsia="Times New Roman"/>
          <w:b/>
          <w:lang w:eastAsia="sk-SK"/>
        </w:rPr>
        <w:t>.</w:t>
      </w:r>
      <w:r w:rsidRPr="00E62CF4">
        <w:t>“)</w:t>
      </w:r>
    </w:p>
    <w:p w:rsidR="00B445DC" w:rsidRPr="00E62CF4" w:rsidRDefault="00B445DC" w:rsidP="00B445DC">
      <w:pPr>
        <w:pStyle w:val="Bezriadkovania"/>
        <w:rPr>
          <w:rStyle w:val="ra"/>
          <w:u w:val="single"/>
        </w:rPr>
      </w:pPr>
    </w:p>
    <w:p w:rsidR="00B445DC" w:rsidRPr="00E62CF4" w:rsidRDefault="00B445DC" w:rsidP="00B445DC">
      <w:pPr>
        <w:pStyle w:val="Bezriadkovania"/>
        <w:rPr>
          <w:rStyle w:val="ra"/>
          <w:u w:val="single"/>
        </w:rPr>
      </w:pPr>
      <w:r w:rsidRPr="00E62CF4">
        <w:rPr>
          <w:rStyle w:val="ra"/>
          <w:u w:val="single"/>
        </w:rPr>
        <w:t>Účel spracúvania:</w:t>
      </w:r>
    </w:p>
    <w:p w:rsidR="00B445DC" w:rsidRPr="00E62CF4" w:rsidRDefault="00B445DC" w:rsidP="00B445DC">
      <w:pPr>
        <w:pStyle w:val="Bezriadkovania"/>
        <w:rPr>
          <w:rStyle w:val="ra"/>
        </w:rPr>
      </w:pPr>
      <w:r w:rsidRPr="00E62CF4">
        <w:t>Evidencia uchádzačov o zamestnanie.</w:t>
      </w:r>
    </w:p>
    <w:p w:rsidR="00B445DC" w:rsidRPr="00E62CF4" w:rsidRDefault="00B445DC" w:rsidP="00B445DC">
      <w:pPr>
        <w:pStyle w:val="Bezriadkovania"/>
        <w:rPr>
          <w:rStyle w:val="ra"/>
        </w:rPr>
      </w:pPr>
    </w:p>
    <w:p w:rsidR="00B445DC" w:rsidRPr="00E62CF4" w:rsidRDefault="00B445DC" w:rsidP="00B445DC">
      <w:pPr>
        <w:pStyle w:val="Bezriadkovania"/>
        <w:rPr>
          <w:rStyle w:val="ra"/>
          <w:u w:val="single"/>
        </w:rPr>
      </w:pPr>
      <w:r w:rsidRPr="00E62CF4">
        <w:rPr>
          <w:rStyle w:val="ra"/>
          <w:u w:val="single"/>
        </w:rPr>
        <w:t>Kategórie príjemcov:</w:t>
      </w:r>
    </w:p>
    <w:p w:rsidR="00B445DC" w:rsidRPr="00E62CF4" w:rsidRDefault="00B445DC" w:rsidP="00B445DC">
      <w:pPr>
        <w:pStyle w:val="Bezriadkovania"/>
      </w:pPr>
      <w:r w:rsidRPr="00E62CF4">
        <w:t xml:space="preserve"> </w:t>
      </w:r>
      <w:r w:rsidRPr="00E62CF4">
        <w:rPr>
          <w:color w:val="000000"/>
        </w:rPr>
        <w:t xml:space="preserve">Osobné údaje nebudú sprístupňované ani postupované do tretích krajín  a rovnako nebudú </w:t>
      </w:r>
    </w:p>
    <w:p w:rsidR="00B445DC" w:rsidRPr="00E62CF4" w:rsidRDefault="00B445DC" w:rsidP="00B445DC">
      <w:pPr>
        <w:pStyle w:val="Bezriadkovania"/>
        <w:rPr>
          <w:color w:val="000000"/>
        </w:rPr>
      </w:pPr>
      <w:r w:rsidRPr="00E62CF4">
        <w:rPr>
          <w:color w:val="000000"/>
        </w:rPr>
        <w:t xml:space="preserve"> zverejňované.</w:t>
      </w:r>
    </w:p>
    <w:p w:rsidR="00B445DC" w:rsidRPr="00E62CF4" w:rsidRDefault="00B445DC" w:rsidP="00B445DC">
      <w:pPr>
        <w:pStyle w:val="Bezriadkovania"/>
        <w:rPr>
          <w:rStyle w:val="ra"/>
          <w:color w:val="000000"/>
        </w:rPr>
      </w:pPr>
    </w:p>
    <w:p w:rsidR="00B445DC" w:rsidRPr="00E62CF4" w:rsidRDefault="00B445DC" w:rsidP="00B445DC">
      <w:pPr>
        <w:pStyle w:val="Bezriadkovania"/>
        <w:rPr>
          <w:rStyle w:val="ra"/>
          <w:u w:val="single"/>
        </w:rPr>
      </w:pPr>
      <w:r w:rsidRPr="00E62CF4">
        <w:rPr>
          <w:rStyle w:val="ra"/>
          <w:u w:val="single"/>
        </w:rPr>
        <w:t>Zoznam osobných údajov:</w:t>
      </w:r>
    </w:p>
    <w:p w:rsidR="00B445DC" w:rsidRPr="00E62CF4" w:rsidRDefault="00B445DC" w:rsidP="00B445DC">
      <w:pPr>
        <w:pStyle w:val="Bezriadkovania"/>
        <w:rPr>
          <w:color w:val="000000"/>
        </w:rPr>
      </w:pPr>
      <w:r w:rsidRPr="00E62CF4">
        <w:t>meno, priezvisko, titul, trvalý pobyt, prechodný pobyt, dátum narodenia, telefónne číslo, vzdelanie, prax, e-mailová adresa, ďalšie údaje v rozsahu</w:t>
      </w:r>
      <w:r w:rsidR="009E3472" w:rsidRPr="00E62CF4">
        <w:t xml:space="preserve"> životopisu, motivačného listu,</w:t>
      </w:r>
      <w:r w:rsidRPr="00E62CF4">
        <w:t xml:space="preserve"> žiadosti o</w:t>
      </w:r>
      <w:r w:rsidR="009E3472" w:rsidRPr="00E62CF4">
        <w:t> </w:t>
      </w:r>
      <w:r w:rsidRPr="00E62CF4">
        <w:t>zamestnanie</w:t>
      </w:r>
      <w:r w:rsidR="009E3472" w:rsidRPr="00E62CF4">
        <w:t xml:space="preserve"> a dotazníka uchádzača o zamestnanie</w:t>
      </w:r>
    </w:p>
    <w:p w:rsidR="00B445DC" w:rsidRPr="00E62CF4" w:rsidRDefault="00B445DC" w:rsidP="00B445DC">
      <w:pPr>
        <w:pStyle w:val="Bezriadkovania"/>
        <w:rPr>
          <w:rStyle w:val="ra"/>
        </w:rPr>
      </w:pPr>
    </w:p>
    <w:p w:rsidR="00B445DC" w:rsidRPr="00E62CF4" w:rsidRDefault="00B445DC" w:rsidP="00B445DC">
      <w:pPr>
        <w:pStyle w:val="Bezriadkovania"/>
        <w:rPr>
          <w:rStyle w:val="ra"/>
          <w:u w:val="single"/>
        </w:rPr>
      </w:pPr>
      <w:r w:rsidRPr="00E62CF4">
        <w:rPr>
          <w:rStyle w:val="ra"/>
          <w:u w:val="single"/>
        </w:rPr>
        <w:t>Doba uchovávania osobných údajov:</w:t>
      </w:r>
    </w:p>
    <w:p w:rsidR="00B445DC" w:rsidRPr="00E62CF4" w:rsidRDefault="00B445DC" w:rsidP="00B445DC">
      <w:pPr>
        <w:pStyle w:val="Bezriadkovania"/>
        <w:rPr>
          <w:rStyle w:val="ra"/>
        </w:rPr>
      </w:pPr>
      <w:r w:rsidRPr="00E62CF4">
        <w:rPr>
          <w:rStyle w:val="ra"/>
        </w:rPr>
        <w:t>Po dobu trvania súhlasu so spracovaním osobných údajov, nie však dlhšie ako 6 mesiacov</w:t>
      </w:r>
    </w:p>
    <w:p w:rsidR="00B445DC" w:rsidRPr="00E62CF4" w:rsidRDefault="00B445DC" w:rsidP="00B445DC">
      <w:pPr>
        <w:pStyle w:val="Bezriadkovania"/>
        <w:rPr>
          <w:rStyle w:val="ra"/>
        </w:rPr>
      </w:pPr>
    </w:p>
    <w:p w:rsidR="00B445DC" w:rsidRPr="00E62CF4" w:rsidRDefault="00B445DC" w:rsidP="00B445DC">
      <w:pPr>
        <w:pStyle w:val="Bezriadkovania"/>
        <w:rPr>
          <w:rStyle w:val="ra"/>
          <w:u w:val="single"/>
        </w:rPr>
      </w:pPr>
      <w:r w:rsidRPr="00E62CF4">
        <w:rPr>
          <w:rStyle w:val="ra"/>
          <w:u w:val="single"/>
        </w:rPr>
        <w:t>Práva dotknutej osoby:</w:t>
      </w:r>
    </w:p>
    <w:p w:rsidR="00B445DC" w:rsidRPr="00E62CF4" w:rsidRDefault="00B445DC" w:rsidP="00B445DC">
      <w:pPr>
        <w:pStyle w:val="Bezriadkovania"/>
        <w:rPr>
          <w:rStyle w:val="ra"/>
          <w:u w:val="single"/>
        </w:rPr>
      </w:pPr>
    </w:p>
    <w:p w:rsidR="00B445DC" w:rsidRPr="00E62CF4" w:rsidRDefault="00B445DC" w:rsidP="00B445DC">
      <w:pPr>
        <w:pStyle w:val="Bezriadkovania"/>
        <w:rPr>
          <w:rStyle w:val="ra"/>
        </w:rPr>
      </w:pPr>
      <w:r w:rsidRPr="00E62CF4">
        <w:rPr>
          <w:rStyle w:val="ra"/>
        </w:rPr>
        <w:t>Právo požadovať prístup k svojim osobným údajom</w:t>
      </w:r>
    </w:p>
    <w:p w:rsidR="00B445DC" w:rsidRPr="00E62CF4" w:rsidRDefault="00B445DC" w:rsidP="00B445DC">
      <w:pPr>
        <w:pStyle w:val="Bezriadkovania"/>
        <w:rPr>
          <w:rStyle w:val="ra"/>
        </w:rPr>
      </w:pPr>
      <w:r w:rsidRPr="00E62CF4">
        <w:rPr>
          <w:rStyle w:val="ra"/>
        </w:rPr>
        <w:t>Právo na opravu osobných údajov</w:t>
      </w:r>
    </w:p>
    <w:p w:rsidR="00B445DC" w:rsidRPr="00E62CF4" w:rsidRDefault="00B445DC" w:rsidP="00B445DC">
      <w:pPr>
        <w:pStyle w:val="Bezriadkovania"/>
        <w:rPr>
          <w:rStyle w:val="ra"/>
        </w:rPr>
      </w:pPr>
      <w:r w:rsidRPr="00E62CF4">
        <w:rPr>
          <w:rStyle w:val="ra"/>
        </w:rPr>
        <w:t>Právo na vymazanie osobných údajov</w:t>
      </w:r>
    </w:p>
    <w:p w:rsidR="00B445DC" w:rsidRPr="00E62CF4" w:rsidRDefault="00B445DC" w:rsidP="00B445DC">
      <w:pPr>
        <w:pStyle w:val="Bezriadkovania"/>
        <w:rPr>
          <w:rStyle w:val="ra"/>
        </w:rPr>
      </w:pPr>
      <w:r w:rsidRPr="00E62CF4">
        <w:rPr>
          <w:rStyle w:val="ra"/>
        </w:rPr>
        <w:t>Právo na obmedzenie spracúvania osobných údajov</w:t>
      </w:r>
    </w:p>
    <w:p w:rsidR="00B445DC" w:rsidRPr="00E62CF4" w:rsidRDefault="00B445DC" w:rsidP="00B445DC">
      <w:pPr>
        <w:pStyle w:val="Bezriadkovania"/>
        <w:rPr>
          <w:rStyle w:val="ra"/>
        </w:rPr>
      </w:pPr>
      <w:r w:rsidRPr="00E62CF4">
        <w:rPr>
          <w:rStyle w:val="ra"/>
        </w:rPr>
        <w:t>Právo namietať proti spracúvaniu osobných údajov</w:t>
      </w:r>
    </w:p>
    <w:p w:rsidR="00B445DC" w:rsidRPr="00E62CF4" w:rsidRDefault="00B445DC" w:rsidP="00B445DC">
      <w:pPr>
        <w:pStyle w:val="Bezriadkovania"/>
        <w:rPr>
          <w:rStyle w:val="ra"/>
        </w:rPr>
      </w:pPr>
      <w:r w:rsidRPr="00E62CF4">
        <w:rPr>
          <w:rStyle w:val="ra"/>
        </w:rPr>
        <w:t>Právo na prenos svojich osobných údajov</w:t>
      </w:r>
    </w:p>
    <w:p w:rsidR="00B445DC" w:rsidRPr="00E62CF4" w:rsidRDefault="00B445DC" w:rsidP="00B445DC">
      <w:pPr>
        <w:pStyle w:val="Bezriadkovania"/>
        <w:rPr>
          <w:rStyle w:val="ra"/>
        </w:rPr>
      </w:pPr>
      <w:r w:rsidRPr="00E62CF4">
        <w:rPr>
          <w:rStyle w:val="ra"/>
        </w:rPr>
        <w:t>Právo podať sťažnosť dozornému orgánu, t.j. Úradu na ochranu osobných údajov Slovenskej republiky</w:t>
      </w:r>
    </w:p>
    <w:p w:rsidR="009E3472" w:rsidRPr="00E62CF4" w:rsidRDefault="009E3472" w:rsidP="00B445DC">
      <w:pPr>
        <w:pStyle w:val="Bezriadkovania"/>
        <w:rPr>
          <w:rStyle w:val="ra"/>
        </w:rPr>
      </w:pPr>
    </w:p>
    <w:p w:rsidR="00B445DC" w:rsidRPr="00E62CF4" w:rsidRDefault="00B445DC" w:rsidP="00B445DC">
      <w:pPr>
        <w:pStyle w:val="Bezriadkovania"/>
        <w:rPr>
          <w:rStyle w:val="ra"/>
        </w:rPr>
      </w:pPr>
      <w:r w:rsidRPr="00E62CF4">
        <w:rPr>
          <w:rStyle w:val="ra"/>
        </w:rPr>
        <w:t xml:space="preserve">Uvedené práva dotknutej osoby sú bližšie špecifikované v článkoch 15 až 21 Nariadenia. Dotknutá osoba si uvedené práva uplatňuje v súlade s Nariadením a ďalšími príslušnými právnymi predpismi. Voči </w:t>
      </w:r>
      <w:r w:rsidRPr="00E62CF4">
        <w:t xml:space="preserve">spoločnosti </w:t>
      </w:r>
      <w:r w:rsidR="00276C4D">
        <w:t>SCH</w:t>
      </w:r>
      <w:r w:rsidR="00276C4D" w:rsidRPr="00276C4D">
        <w:t>ÜLE SLOVAKIA</w:t>
      </w:r>
      <w:r w:rsidR="00276C4D">
        <w:t>, s.r.o.</w:t>
      </w:r>
      <w:bookmarkStart w:id="0" w:name="_GoBack"/>
      <w:bookmarkEnd w:id="0"/>
      <w:r w:rsidRPr="00E62CF4">
        <w:t xml:space="preserve"> </w:t>
      </w:r>
      <w:r w:rsidRPr="00E62CF4">
        <w:rPr>
          <w:rStyle w:val="ra"/>
        </w:rPr>
        <w:t xml:space="preserve"> si dotknutá osoba môže svoje práva uplatniť prostredníctvom písomnej žiadosti alebo elektronickými prostriedkami. V prípade, že dotknutá osoba požiada o ústne poskytnutie informácií, informácie sa môžu takto poskytnúť za predpokladu, že dotknutá osoba preukázala svoju totožnosť.</w:t>
      </w:r>
    </w:p>
    <w:p w:rsidR="00B445DC" w:rsidRPr="00E62CF4" w:rsidRDefault="00B445DC" w:rsidP="00B445DC">
      <w:pPr>
        <w:pStyle w:val="Bezriadkovania"/>
        <w:rPr>
          <w:rStyle w:val="ra"/>
        </w:rPr>
      </w:pPr>
    </w:p>
    <w:p w:rsidR="00B445DC" w:rsidRPr="00E62CF4" w:rsidRDefault="00B445DC" w:rsidP="00B445DC">
      <w:pPr>
        <w:pStyle w:val="Bezriadkovania"/>
        <w:rPr>
          <w:rStyle w:val="ra"/>
        </w:rPr>
      </w:pPr>
      <w:r w:rsidRPr="00E62CF4">
        <w:rPr>
          <w:rStyle w:val="ra"/>
        </w:rPr>
        <w:t>Kontaktné údaje na zodpovednú osobu:</w:t>
      </w:r>
    </w:p>
    <w:p w:rsidR="00B445DC" w:rsidRPr="00E62CF4" w:rsidRDefault="00B445DC" w:rsidP="00B445DC">
      <w:pPr>
        <w:pStyle w:val="Odsekzoznamu"/>
        <w:ind w:left="0"/>
        <w:rPr>
          <w:b/>
        </w:rPr>
      </w:pPr>
      <w:r w:rsidRPr="00E62CF4">
        <w:rPr>
          <w:rStyle w:val="ra"/>
        </w:rPr>
        <w:t>zo@eurotrading.sk</w:t>
      </w:r>
    </w:p>
    <w:p w:rsidR="00BE762A" w:rsidRPr="00D86F3D" w:rsidRDefault="00BE762A" w:rsidP="00BE762A">
      <w:pPr>
        <w:pStyle w:val="Odsekzoznamu"/>
        <w:rPr>
          <w:b/>
        </w:rPr>
      </w:pPr>
    </w:p>
    <w:sectPr w:rsidR="00BE762A" w:rsidRPr="00D86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7B1B"/>
    <w:multiLevelType w:val="hybridMultilevel"/>
    <w:tmpl w:val="1062FB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D5580"/>
    <w:multiLevelType w:val="hybridMultilevel"/>
    <w:tmpl w:val="97D082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E3F5D"/>
    <w:multiLevelType w:val="hybridMultilevel"/>
    <w:tmpl w:val="3C24B1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079F4"/>
    <w:multiLevelType w:val="hybridMultilevel"/>
    <w:tmpl w:val="94E8EB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3D"/>
    <w:rsid w:val="00006E6A"/>
    <w:rsid w:val="001C1DF9"/>
    <w:rsid w:val="00276C4D"/>
    <w:rsid w:val="00400190"/>
    <w:rsid w:val="005A7487"/>
    <w:rsid w:val="007B2914"/>
    <w:rsid w:val="009652A3"/>
    <w:rsid w:val="00996AC0"/>
    <w:rsid w:val="009E3472"/>
    <w:rsid w:val="00AE0145"/>
    <w:rsid w:val="00B445DC"/>
    <w:rsid w:val="00B77C39"/>
    <w:rsid w:val="00BB4AF2"/>
    <w:rsid w:val="00BE762A"/>
    <w:rsid w:val="00D86F3D"/>
    <w:rsid w:val="00E6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41A23-9227-4C58-B43F-F492FB41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6F3D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B77C39"/>
  </w:style>
  <w:style w:type="character" w:customStyle="1" w:styleId="ra">
    <w:name w:val="ra"/>
    <w:basedOn w:val="Predvolenpsmoodseku"/>
    <w:rsid w:val="00B445DC"/>
  </w:style>
  <w:style w:type="paragraph" w:styleId="Bezriadkovania">
    <w:name w:val="No Spacing"/>
    <w:uiPriority w:val="1"/>
    <w:qFormat/>
    <w:rsid w:val="00B445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Novotná</dc:creator>
  <cp:lastModifiedBy>Alena Novotná</cp:lastModifiedBy>
  <cp:revision>3</cp:revision>
  <dcterms:created xsi:type="dcterms:W3CDTF">2018-05-31T12:40:00Z</dcterms:created>
  <dcterms:modified xsi:type="dcterms:W3CDTF">2020-09-18T07:37:00Z</dcterms:modified>
</cp:coreProperties>
</file>